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JOHNSON ONGURAMUGE OTEBA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20400-00200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johnstonoteba@gmail.com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+254- 0715729031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AUDI SQ5 SPORTBACK BASE GRADE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WAUZZZFY4N2094701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$ 32,495.00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31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