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KUNTAI LABARU VIERY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3861-00100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urbanartsltd@gmail.com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0721600999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VEZEL E:HEV 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RV5-1056938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$ 17,340.00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