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MELDAH ANGIR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644-00O515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angirmeldah@gmail.com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+254-0721815483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HILUX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GUN125-3925258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$ 29,821.00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